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  <w:lang w:val="en-US"/>
        </w:rPr>
      </w:pPr>
    </w:p>
    <w:p w:rsid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  <w:lang w:val="en-US"/>
        </w:rPr>
      </w:pPr>
      <w:r>
        <w:rPr>
          <w:rFonts w:ascii="Cambria" w:eastAsia="Cambria" w:hAnsi="Cambria" w:cs="Times New Roman"/>
          <w:noProof/>
          <w:sz w:val="28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fyn\Pictures\2021-02-12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Pictures\2021-02-12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lastRenderedPageBreak/>
        <w:t>1.3.Положение о внутреннем контроле принимается на педагогическом совете ДОУ и утверждается руководителем ДОУ. Совет педагогов имеет право вносить в него изменения и дополнения.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1.4.Процедурам внутреннего контроля предшествует инструктирование должностных лиц по вопросам его проведения.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2.Основные цели, задачи и функции внутреннего контроля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2.1Целями  внутреннего контроля  являются: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-анализ и совершенствование деятельности  ДОУ;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-повышение мастерства педагогов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-улучшение качества образования в ДОУ.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2.2.Задачи внутреннего контроля: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-осуществление контроля</w:t>
      </w:r>
      <w:proofErr w:type="gramStart"/>
      <w:r w:rsidRPr="009D6145">
        <w:rPr>
          <w:rFonts w:ascii="Cambria" w:eastAsia="Cambria" w:hAnsi="Cambria" w:cs="Times New Roman"/>
          <w:sz w:val="28"/>
          <w:szCs w:val="24"/>
        </w:rPr>
        <w:t xml:space="preserve"> ,</w:t>
      </w:r>
      <w:proofErr w:type="gramEnd"/>
      <w:r w:rsidRPr="009D6145">
        <w:rPr>
          <w:rFonts w:ascii="Cambria" w:eastAsia="Cambria" w:hAnsi="Cambria" w:cs="Times New Roman"/>
          <w:sz w:val="28"/>
          <w:szCs w:val="24"/>
        </w:rPr>
        <w:t>за  исполнением законодательства в области образования;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-выявление случаев нарушения и неисполнения законодательных и иных нормативно-правовых актов, принятие мер по их пересечению;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Анализ причин, лежащих в основе нарушений</w:t>
      </w:r>
      <w:proofErr w:type="gramStart"/>
      <w:r w:rsidRPr="009D6145">
        <w:rPr>
          <w:rFonts w:ascii="Cambria" w:eastAsia="Cambria" w:hAnsi="Cambria" w:cs="Times New Roman"/>
          <w:sz w:val="28"/>
          <w:szCs w:val="24"/>
        </w:rPr>
        <w:t xml:space="preserve"> ,</w:t>
      </w:r>
      <w:proofErr w:type="gramEnd"/>
      <w:r w:rsidRPr="009D6145">
        <w:rPr>
          <w:rFonts w:ascii="Cambria" w:eastAsia="Cambria" w:hAnsi="Cambria" w:cs="Times New Roman"/>
          <w:sz w:val="28"/>
          <w:szCs w:val="24"/>
        </w:rPr>
        <w:t>принятие мер по их предупреждению;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-анализ и экспертная оценка эффективности результатов деятельности педагогических работников;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-изучение результатов педагогической деятельности</w:t>
      </w:r>
      <w:proofErr w:type="gramStart"/>
      <w:r w:rsidRPr="009D6145">
        <w:rPr>
          <w:rFonts w:ascii="Cambria" w:eastAsia="Cambria" w:hAnsi="Cambria" w:cs="Times New Roman"/>
          <w:sz w:val="28"/>
          <w:szCs w:val="24"/>
        </w:rPr>
        <w:t xml:space="preserve"> ,</w:t>
      </w:r>
      <w:proofErr w:type="gramEnd"/>
      <w:r w:rsidRPr="009D6145">
        <w:rPr>
          <w:rFonts w:ascii="Cambria" w:eastAsia="Cambria" w:hAnsi="Cambria" w:cs="Times New Roman"/>
          <w:sz w:val="28"/>
          <w:szCs w:val="24"/>
        </w:rPr>
        <w:t xml:space="preserve"> выявление положительных и отрицательных тенденций в организации образовательного процесса и разработка  на основе предложений  по распространению и устранению негативных тенденций;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-анализ результатов реализации приказов и распоряжений по ДОУ;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оказание методической помощи педагогическим работникам в процессе контроля.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2.3. Функции внутреннего контроля: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информационно-аналитическая;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контрольно-диагностическая;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коррективно-регулятивная.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3. Содержание внутреннего контроля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3. 1. Руководитель ДОУ и (или) по его поручению заместители или эксперты вправе осуществлять внутренний контроль результатов деятельности работников по вопросам: - соблюдения законодательства РФ в области образования;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осуществления государственной политики в области образования;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lastRenderedPageBreak/>
        <w:t xml:space="preserve"> - использования финансовых и материальных сре</w:t>
      </w:r>
      <w:proofErr w:type="gramStart"/>
      <w:r w:rsidRPr="009D6145">
        <w:rPr>
          <w:rFonts w:ascii="Cambria" w:eastAsia="Cambria" w:hAnsi="Cambria" w:cs="Times New Roman"/>
          <w:sz w:val="28"/>
          <w:szCs w:val="24"/>
        </w:rPr>
        <w:t>дств в с</w:t>
      </w:r>
      <w:proofErr w:type="gramEnd"/>
      <w:r w:rsidRPr="009D6145">
        <w:rPr>
          <w:rFonts w:ascii="Cambria" w:eastAsia="Cambria" w:hAnsi="Cambria" w:cs="Times New Roman"/>
          <w:sz w:val="28"/>
          <w:szCs w:val="24"/>
        </w:rPr>
        <w:t>оответствии с нормативами;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использования методического обеспечения в образовательном процессе;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реализации утвержденных образовательных программ и учебного плана, соблюдения утвержденного учебного графика; режима дня, расписания НОД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соблюдения устава, правил внутреннего трудового распорядка и иных локальных актов ОУ;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соблюдения порядка проведения мониторинга образовательной деятельности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своевременности предоставления отдельным категориям воспитанников дополнительных льгот и видов материального обеспечения, предусмотренных законодательством РФ, нормативно-правовыми актами субъекта РФ и органов местного самоуправления;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работы подразделений организаций общественного питания и медицинских учреждений в целях охраны и укрепления здоровья обучающихся и работников ДОУ;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другим вопросам в рамках компетенции руководителя ДОУ.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3.2. При оценке педагога в ходе внутреннего контроля учитывается: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создание условий в групповом помещении для организации всех видов детской деятельности и реализации образовательных программ дошкольного образования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выполнение образовательных программ в полном объеме (планирование образовательной деятельности;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уровень знаний, умений, навыков по образовательным областям и развитие интегративных качеств воспитанников;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степень самостоятельности детей;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учет индивидуальных особенностей и способностей детей в образовательном процессе;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</w:t>
      </w:r>
      <w:proofErr w:type="gramStart"/>
      <w:r w:rsidRPr="009D6145">
        <w:rPr>
          <w:rFonts w:ascii="Cambria" w:eastAsia="Cambria" w:hAnsi="Cambria" w:cs="Times New Roman"/>
          <w:sz w:val="28"/>
          <w:szCs w:val="24"/>
        </w:rPr>
        <w:t>совместная</w:t>
      </w:r>
      <w:proofErr w:type="gramEnd"/>
      <w:r w:rsidRPr="009D6145">
        <w:rPr>
          <w:rFonts w:ascii="Cambria" w:eastAsia="Cambria" w:hAnsi="Cambria" w:cs="Times New Roman"/>
          <w:sz w:val="28"/>
          <w:szCs w:val="24"/>
        </w:rPr>
        <w:t xml:space="preserve"> деятельность педагога и ребенка: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наличие положительного эмоционального микроклимата;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-способность к анализу педагогических ситуаций, рефлексии, самостоятельному </w:t>
      </w:r>
      <w:proofErr w:type="gramStart"/>
      <w:r w:rsidRPr="009D6145">
        <w:rPr>
          <w:rFonts w:ascii="Cambria" w:eastAsia="Cambria" w:hAnsi="Cambria" w:cs="Times New Roman"/>
          <w:sz w:val="28"/>
          <w:szCs w:val="24"/>
        </w:rPr>
        <w:t>контролю за</w:t>
      </w:r>
      <w:proofErr w:type="gramEnd"/>
      <w:r w:rsidRPr="009D6145">
        <w:rPr>
          <w:rFonts w:ascii="Cambria" w:eastAsia="Cambria" w:hAnsi="Cambria" w:cs="Times New Roman"/>
          <w:sz w:val="28"/>
          <w:szCs w:val="24"/>
        </w:rPr>
        <w:t xml:space="preserve"> результатами педагогической деятельности;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умение корректировать </w:t>
      </w:r>
      <w:proofErr w:type="gramStart"/>
      <w:r w:rsidRPr="009D6145">
        <w:rPr>
          <w:rFonts w:ascii="Cambria" w:eastAsia="Cambria" w:hAnsi="Cambria" w:cs="Times New Roman"/>
          <w:sz w:val="28"/>
          <w:szCs w:val="24"/>
        </w:rPr>
        <w:t>свою</w:t>
      </w:r>
      <w:proofErr w:type="gramEnd"/>
      <w:r w:rsidRPr="009D6145">
        <w:rPr>
          <w:rFonts w:ascii="Cambria" w:eastAsia="Cambria" w:hAnsi="Cambria" w:cs="Times New Roman"/>
          <w:sz w:val="28"/>
          <w:szCs w:val="24"/>
        </w:rPr>
        <w:t xml:space="preserve"> деятельность;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умение обобщать свой опыт; - умение составлять и реализовывать план своего развития. 4. Виды, формы и методы внутреннего контроля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lastRenderedPageBreak/>
        <w:t>4.1. Внутренний контроль может осуществляться в виде плановых или оперативных проверок, мониторинга, проведения административных работ. Внутренний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 Внутренний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 Внутренний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 Внутренний контроль в виде административной работы осуществляется руководителем ДОУ или его заместителем по воспитательной работе с целью проверки реализации образовательной программы дошкольного образования в рамках текущего контроля качества образования.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4.2. Формы внутреннего контроля: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личностно - профессиональный</w:t>
      </w:r>
      <w:proofErr w:type="gramStart"/>
      <w:r w:rsidRPr="009D6145">
        <w:rPr>
          <w:rFonts w:ascii="Cambria" w:eastAsia="Cambria" w:hAnsi="Cambria" w:cs="Times New Roman"/>
          <w:sz w:val="28"/>
          <w:szCs w:val="24"/>
        </w:rPr>
        <w:t xml:space="preserve"> ;</w:t>
      </w:r>
      <w:proofErr w:type="gramEnd"/>
      <w:r w:rsidRPr="009D6145">
        <w:rPr>
          <w:rFonts w:ascii="Cambria" w:eastAsia="Cambria" w:hAnsi="Cambria" w:cs="Times New Roman"/>
          <w:sz w:val="28"/>
          <w:szCs w:val="24"/>
        </w:rPr>
        <w:t xml:space="preserve">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тематический; - комплексная оценка (самоанализ)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4.3.Методы контроля над деятельностью педагога: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анкетирование;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тестирование;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социальный опрос;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мониторинг;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наблюдение;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изучение документации;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анализ самоанализа НОД;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беседа о деятельности детей;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-результаты продуктивной деятельности детей, анализ мониторинга образовательной деятельности;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lastRenderedPageBreak/>
        <w:t xml:space="preserve"> - результаты психолого-педагогического сопровождения воспитанников;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5. Правила внутреннего контроля –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5.1 .Внутренний контроль осуществляет руководитель ДОУ и (или) по его поручению заместитель по воспитательной работе, другие специалисты;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руководитель ДОУ издает приказ о сроках и теме предстоящей проверки, устанавливает срок предоставления итоговых материалов, план-задание;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ДОУ или должностного лица;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продолжительность тематических или комплексных проверок от 10-14 дней с посещением не более 5 НОД и других мероприятий;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эксперты имеют право запрашивать необходимую информацию, изучать документацию, относящуюся к предмету внутреннего контроля;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при обнаружении в ходе внутреннего контроля нарушений законодательства РФ в области образования, о них сообщается руководителю ДОУ;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экспертные опросы и анкетирование воспитанников проводятся только в необходимых случаях по согласованию с психологической службой ДОУ и с согласия родителей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. -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руководитель ДОУ и его заместитель по воспитательной работе может посещать НОД без предварительного предупреждения;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при проведении плановых проверок педагогический работник предупреждается не менее чем за 1 день до посещения НОД;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5.2. Основания для внутреннего контроля: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заявление педагогического работника на аттестацию;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плановый контроль;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проверка состояния дел для подготовки управленческих решений;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обращение физических и юридических лиц по поводу нарушений в области образования.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lastRenderedPageBreak/>
        <w:t xml:space="preserve"> 5.3. Результаты внутреннего контроля оформляются в виде аналитической справки, справки о результатах внутреннего контроля или доклада о состоянии дел по проверяемому вопросу. Итоговый материал должен содержать констатацию фактов, выводы и, при необходимости, предложения. Информация о результатах доводится до работников ДОУ в течение 7 дней с момента завершения проверки. Результаты тематического и фронтального контроля сообщаются на педагогическом совете. Педагогические работники после ознакомления с результатами внутреннего контроля должны поставить подпись под итоговым материалом, удостоверяющую то, что они поставлены в известность о результатах внутреннего контроля. 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ДОУ или вышестоящие органы управления образованием. По итогам внутреннего контроля в зависимости от его формы, целей и задач, а также с учетом реального положения дел: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проводятся заседания педагогического совета, производственные совещания, совещания при руководителе ДОУ;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сделанные замечания и предложения фиксируются в документации согласно номенклатуре дел ДОУ;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5.4. Руководитель ДОУ по результатам внутреннего контроля принимает следующие решения: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об издании соответствующего приказа;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-об обсуждении итоговых материалов внутреннего контроля коллегиальным органом;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о проведении повторного контроля с привлечением определенных специалистов (экспертов);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о привлечении к дисциплинарной ответственности должностных лиц;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- иные решения в пределах своей компетенции.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6. Личностно-профессиональный (персональный) контроль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6.1. Личностно-профессиональный контроль предполагает изучение и анализ педагогической деятельности отдельного педагога.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6.2. В ходе персонального контроля руководитель ДОУ изучает: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уровень знаний педагогом современных достижений психологической и педагогической науки, профессиональное мастерство педагога;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lastRenderedPageBreak/>
        <w:t>- уровень овладения педагогом технологиями развивающего обучения, наиболее эффективными формами, методами и приемами образования;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результаты работы педагога и пути их достижения;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способы повышения профессиональной квалификации педагога.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6.4. При осуществлении персонального контроля руководитель ДОУ имеет право: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знакомиться с документацией в соответствии с функциональными обязанностями, перспективными и календарными планами, журналом посещаемости детей, портфолио педагога, паспортом группы, протоколами родительских собраний, аналитическими материалами педагога;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изучать </w:t>
      </w:r>
      <w:proofErr w:type="gramStart"/>
      <w:r w:rsidRPr="009D6145">
        <w:rPr>
          <w:rFonts w:ascii="Cambria" w:eastAsia="Cambria" w:hAnsi="Cambria" w:cs="Times New Roman"/>
          <w:sz w:val="28"/>
          <w:szCs w:val="24"/>
        </w:rPr>
        <w:t>практическую</w:t>
      </w:r>
      <w:proofErr w:type="gramEnd"/>
      <w:r w:rsidRPr="009D6145">
        <w:rPr>
          <w:rFonts w:ascii="Cambria" w:eastAsia="Cambria" w:hAnsi="Cambria" w:cs="Times New Roman"/>
          <w:sz w:val="28"/>
          <w:szCs w:val="24"/>
        </w:rPr>
        <w:t xml:space="preserve"> деятельность педагогических работников ДОУ через посещение и анализ НОД, совместной деятельности педагога и ребенка, самостоятельной деятельности, анализ предметно-развивающей среды;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проводить экспертизу педагогической деятельности;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проводить мониторинг образовательного процесса с последующим анализом полученной информации;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организовывать социологические, психологические, педагогические исследования: анкетирование, родителей, учителей;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делать выводы и принимать управленческие решения.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6.5. Проверяемый педагогический работник имеет право: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знать сроки контроля и критерии оценки его деятельности;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знать цель, содержание, виды, формы и методы контроля;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своевременно знакомиться с выводами и рекомендациями администрации;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- обратиться в конфликтную комиссию профкома ДОУ или вышестоящие органы управления образованием при несогласии с результатами контроля.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6.6.. По результатам персонального контроля деятельности педагога оформляется карточка анализа образовательной деятельности.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7. Тематический контроль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7.1. Тематический контроль проводится по отдельным проблемам деятельности ДОУ.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7.2.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воспитанников и другие вопросы.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lastRenderedPageBreak/>
        <w:t xml:space="preserve">7.3.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7.4. Темы контроля определяются в соответствии с годовым планом деятельности ДОУ, самоанализом деятельности ДОУ по итогам учебного года, основными тенденциями развития образования в городе, регионе, стране.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7.5. Члены педагогического коллектива должны быть ознакомлены с темами, сроками, целями, формами и методами контроля в соответствии с планом работы ДОУ.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7.6. В ходе тематического контроля: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 проводятся тематические исследования (анкетирование, тестирование);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-осуществляется анализ практической деятельности педагога, посещение НОД;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анализ документации и т.д.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7.7. Результаты тематического контроля оформляются в виде аналитической справки.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7.8. Педагогический коллектив знакомится с результатами тематического контроля на заседаниях педсоветов, производственных совещаниях.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 7.9. По результатам тематического контроля принимаются меры, направленные на совершенствование образовательного процесса и повышение качества образованности воспитанников.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7.10. Результаты тематического контроля нескольких педагогов могут быть оформлены одним документом.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8. Комплексная оценка деятельности учреждения (</w:t>
      </w:r>
      <w:proofErr w:type="spellStart"/>
      <w:r w:rsidRPr="009D6145">
        <w:rPr>
          <w:rFonts w:ascii="Cambria" w:eastAsia="Cambria" w:hAnsi="Cambria" w:cs="Times New Roman"/>
          <w:sz w:val="28"/>
          <w:szCs w:val="24"/>
        </w:rPr>
        <w:t>самообследование</w:t>
      </w:r>
      <w:proofErr w:type="spellEnd"/>
      <w:r w:rsidRPr="009D6145">
        <w:rPr>
          <w:rFonts w:ascii="Cambria" w:eastAsia="Cambria" w:hAnsi="Cambria" w:cs="Times New Roman"/>
          <w:sz w:val="28"/>
          <w:szCs w:val="24"/>
        </w:rPr>
        <w:t xml:space="preserve">)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8.1. Комплексная оценка деятельности учреждения (</w:t>
      </w:r>
      <w:proofErr w:type="spellStart"/>
      <w:r w:rsidRPr="009D6145">
        <w:rPr>
          <w:rFonts w:ascii="Cambria" w:eastAsia="Cambria" w:hAnsi="Cambria" w:cs="Times New Roman"/>
          <w:sz w:val="28"/>
          <w:szCs w:val="24"/>
        </w:rPr>
        <w:t>самообследование</w:t>
      </w:r>
      <w:proofErr w:type="spellEnd"/>
      <w:r w:rsidRPr="009D6145">
        <w:rPr>
          <w:rFonts w:ascii="Cambria" w:eastAsia="Cambria" w:hAnsi="Cambria" w:cs="Times New Roman"/>
          <w:sz w:val="28"/>
          <w:szCs w:val="24"/>
        </w:rPr>
        <w:t xml:space="preserve">) проводится с целью получения полной информации о состоянии образовательного процесса в ДОУ (соблюдение законодательства в области образования и контроль качества образования) в целом. Для проведения комплексной оценки создается группа, состоящая из членов администрации, специалистов ДОУ. Члены группы должны четко определить цели, задачи, разработать план проверки, распределить обязанности между собой.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lastRenderedPageBreak/>
        <w:t xml:space="preserve">8.2. Перед каждым проверяющим ставится конкретная задача, устанавливаются сроки, формы обобщения итогов комплексной проверки.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8.3. Члены педагогического коллектива знакомятся с целями, задачами, планом проведения комплексной проверки в соответствии с планом работы ОУ, но не менее чем за месяц до ее начала.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8.4. По результатам комплексной оценки (самоанализа) готовится справка, на основании которой руководителем ДОУ издается приказ (</w:t>
      </w:r>
      <w:proofErr w:type="gramStart"/>
      <w:r w:rsidRPr="009D6145">
        <w:rPr>
          <w:rFonts w:ascii="Cambria" w:eastAsia="Cambria" w:hAnsi="Cambria" w:cs="Times New Roman"/>
          <w:sz w:val="28"/>
          <w:szCs w:val="24"/>
        </w:rPr>
        <w:t>контроль</w:t>
      </w:r>
      <w:proofErr w:type="gramEnd"/>
      <w:r w:rsidRPr="009D6145">
        <w:rPr>
          <w:rFonts w:ascii="Cambria" w:eastAsia="Cambria" w:hAnsi="Cambria" w:cs="Times New Roman"/>
          <w:sz w:val="28"/>
          <w:szCs w:val="24"/>
        </w:rPr>
        <w:t xml:space="preserve"> за исполнение которого возлагается на заведующего), проводится заседание педагогического совета, совещание при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proofErr w:type="gramStart"/>
      <w:r w:rsidRPr="009D6145">
        <w:rPr>
          <w:rFonts w:ascii="Cambria" w:eastAsia="Cambria" w:hAnsi="Cambria" w:cs="Times New Roman"/>
          <w:sz w:val="28"/>
          <w:szCs w:val="24"/>
        </w:rPr>
        <w:t>руководителе</w:t>
      </w:r>
      <w:proofErr w:type="gramEnd"/>
      <w:r w:rsidRPr="009D6145">
        <w:rPr>
          <w:rFonts w:ascii="Cambria" w:eastAsia="Cambria" w:hAnsi="Cambria" w:cs="Times New Roman"/>
          <w:sz w:val="28"/>
          <w:szCs w:val="24"/>
        </w:rPr>
        <w:t xml:space="preserve"> ДОУ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 xml:space="preserve">8.5. При получении положительных результатов данный приказ снимается с контроля. 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  <w:r w:rsidRPr="009D6145">
        <w:rPr>
          <w:rFonts w:ascii="Cambria" w:eastAsia="Cambria" w:hAnsi="Cambria" w:cs="Times New Roman"/>
          <w:sz w:val="28"/>
          <w:szCs w:val="24"/>
        </w:rPr>
        <w:t>8.6. Результаты комплексной оценки (</w:t>
      </w:r>
      <w:proofErr w:type="spellStart"/>
      <w:r w:rsidRPr="009D6145">
        <w:rPr>
          <w:rFonts w:ascii="Cambria" w:eastAsia="Cambria" w:hAnsi="Cambria" w:cs="Times New Roman"/>
          <w:sz w:val="28"/>
          <w:szCs w:val="24"/>
        </w:rPr>
        <w:t>самообследование</w:t>
      </w:r>
      <w:proofErr w:type="spellEnd"/>
      <w:r w:rsidRPr="009D6145">
        <w:rPr>
          <w:rFonts w:ascii="Cambria" w:eastAsia="Cambria" w:hAnsi="Cambria" w:cs="Times New Roman"/>
          <w:sz w:val="28"/>
          <w:szCs w:val="24"/>
        </w:rPr>
        <w:t>) оформляются в виде самоанализа деятельности и публикуются на сайте дошкольного учреждения.</w:t>
      </w: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</w:p>
    <w:p w:rsidR="009D6145" w:rsidRPr="009D6145" w:rsidRDefault="009D6145" w:rsidP="009D6145">
      <w:pPr>
        <w:spacing w:after="0"/>
        <w:rPr>
          <w:rFonts w:ascii="Cambria" w:eastAsia="Cambria" w:hAnsi="Cambria" w:cs="Times New Roman"/>
          <w:sz w:val="28"/>
          <w:szCs w:val="24"/>
        </w:rPr>
      </w:pPr>
    </w:p>
    <w:p w:rsidR="009866CE" w:rsidRDefault="009866CE"/>
    <w:sectPr w:rsidR="0098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45"/>
    <w:rsid w:val="009866CE"/>
    <w:rsid w:val="009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fyn</dc:creator>
  <cp:lastModifiedBy>fyn</cp:lastModifiedBy>
  <cp:revision>1</cp:revision>
  <dcterms:created xsi:type="dcterms:W3CDTF">2021-02-12T13:28:00Z</dcterms:created>
  <dcterms:modified xsi:type="dcterms:W3CDTF">2021-02-12T13:31:00Z</dcterms:modified>
</cp:coreProperties>
</file>