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09" w:rsidRPr="00997E09" w:rsidRDefault="00997E09" w:rsidP="00997E09">
      <w:pPr>
        <w:spacing w:before="75" w:after="75" w:line="360" w:lineRule="auto"/>
        <w:ind w:firstLine="150"/>
        <w:jc w:val="center"/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eastAsia="ru-RU"/>
        </w:rPr>
      </w:pPr>
      <w:r w:rsidRPr="00997E09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eastAsia="ru-RU"/>
        </w:rPr>
        <w:t>Жестокое обращение с детьми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Жестокое обращение с детьми</w:t>
      </w: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Жестокое обращение с детьми</w:t>
      </w: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997E09" w:rsidRPr="00997E09" w:rsidRDefault="00997E09" w:rsidP="00997E09">
      <w:pPr>
        <w:spacing w:before="75" w:after="75" w:line="360" w:lineRule="auto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Четыре основные формы жестокого обращения с детьми:</w:t>
      </w:r>
    </w:p>
    <w:p w:rsidR="00997E09" w:rsidRPr="00997E09" w:rsidRDefault="00997E09" w:rsidP="00997E0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насилие – преднамеренное нанесение физических повреждений.</w:t>
      </w:r>
    </w:p>
    <w:p w:rsidR="00997E09" w:rsidRPr="00997E09" w:rsidRDefault="00997E09" w:rsidP="00997E0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Сексуальное насилие (или развращение) - вовлечение ребёнка с его согласия и без такого в сексуальные действия </w:t>
      </w:r>
      <w:proofErr w:type="gram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с целью получения последними удовлетворения или выгоды.</w:t>
      </w:r>
    </w:p>
    <w:p w:rsidR="00997E09" w:rsidRPr="00997E09" w:rsidRDefault="00997E09" w:rsidP="00997E0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997E09" w:rsidRPr="00997E09" w:rsidRDefault="00997E09" w:rsidP="00997E09">
      <w:pPr>
        <w:spacing w:before="75" w:after="75" w:line="360" w:lineRule="auto"/>
        <w:ind w:left="720"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психической форме насилия относятся: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неприятие и постоянная критика ребёнка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адрес ребёнка в словесной форме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замечания, высказанные в оскорбительной форме, унижающие достоинство ребёнка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преднамеренная физическая или социальная изоляция ребёнка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 и невыполнение взрослыми своих обещаний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однократное грубое психическое воздействие, вызывающее у ребёнка психическую травму.</w:t>
      </w:r>
    </w:p>
    <w:p w:rsidR="00997E09" w:rsidRDefault="00997E09" w:rsidP="00997E0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997E09" w:rsidRPr="00997E09" w:rsidRDefault="00997E09" w:rsidP="00997E0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пренебрежению элементарными нуждами ребёнка относятся: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proofErr w:type="gram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адекватных</w:t>
      </w:r>
      <w:proofErr w:type="gram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 и потребностям ребёнка питания, одежды, жилья, образования, медицинской помощи</w:t>
      </w:r>
    </w:p>
    <w:p w:rsidR="00997E09" w:rsidRPr="00997E09" w:rsidRDefault="00997E09" w:rsidP="00997E0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должного внимания и заботы, в результате чего ребёнок может стать жертвой несчастного случая</w:t>
      </w:r>
    </w:p>
    <w:p w:rsidR="00997E09" w:rsidRPr="00997E09" w:rsidRDefault="00997E09" w:rsidP="00997E09">
      <w:pPr>
        <w:spacing w:before="75" w:after="75" w:line="360" w:lineRule="auto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Защита прав и достоинств ребёнка в законодательных актах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Конвенция ООН о правах ребёнка</w:t>
      </w: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 определение понятия «жестокое обращение» и определяет меры защиты (ст.19), а также устанавливает:</w:t>
      </w:r>
    </w:p>
    <w:p w:rsidR="00997E09" w:rsidRPr="00997E09" w:rsidRDefault="00997E09" w:rsidP="00997E0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 максимально возможной степени здорового развития личности (ст.6)</w:t>
      </w:r>
    </w:p>
    <w:p w:rsidR="00997E09" w:rsidRPr="00997E09" w:rsidRDefault="00997E09" w:rsidP="00997E0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</w:p>
    <w:p w:rsidR="00997E09" w:rsidRPr="00997E09" w:rsidRDefault="00997E09" w:rsidP="00997E0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 по борьбе с болезнями и недоеданием (ст.24)</w:t>
      </w:r>
    </w:p>
    <w:p w:rsidR="00997E09" w:rsidRPr="00997E09" w:rsidRDefault="00997E09" w:rsidP="00997E0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997E09" w:rsidRPr="00997E09" w:rsidRDefault="00997E09" w:rsidP="00997E0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ребёнка от сексуального посягательства (ст.34)</w:t>
      </w:r>
    </w:p>
    <w:p w:rsidR="00997E09" w:rsidRPr="00997E09" w:rsidRDefault="00997E09" w:rsidP="00997E0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ребёнка от других форм жестокого обращения (ст.37)</w:t>
      </w:r>
    </w:p>
    <w:p w:rsidR="00997E09" w:rsidRPr="00997E09" w:rsidRDefault="00997E09" w:rsidP="00997E0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помощи ребёнку, явившемуся жертвой жестокого обращения (ст.39)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Уголовный кодекс РФ</w:t>
      </w: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ответственность:</w:t>
      </w:r>
    </w:p>
    <w:p w:rsidR="00997E09" w:rsidRPr="00997E09" w:rsidRDefault="00997E09" w:rsidP="00997E0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:rsidR="00997E09" w:rsidRPr="00997E09" w:rsidRDefault="00997E09" w:rsidP="00997E0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преступления против семьи и несовершеннолетних (ст.150-157)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Семейный кодекс РФ</w:t>
      </w: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гарантирует:</w:t>
      </w:r>
    </w:p>
    <w:p w:rsidR="00997E09" w:rsidRPr="00997E09" w:rsidRDefault="00997E09" w:rsidP="00997E0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ребёнка на уважение его человеческого достоинства (ст.54)</w:t>
      </w:r>
    </w:p>
    <w:p w:rsidR="00997E09" w:rsidRPr="00997E09" w:rsidRDefault="00997E09" w:rsidP="00997E0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ребёнка на защиту и обязанности органа опеки и попечительства принять меры по защите ребёнка (ст.56)</w:t>
      </w:r>
    </w:p>
    <w:p w:rsidR="00997E09" w:rsidRPr="00997E09" w:rsidRDefault="00997E09" w:rsidP="00997E0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лишение родительских прав как меру защиты детей от жестокого обращения с ними в семье (ст.69)</w:t>
      </w:r>
    </w:p>
    <w:p w:rsidR="00997E09" w:rsidRPr="00997E09" w:rsidRDefault="00997E09" w:rsidP="00997E0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отобрание ребёнка при непосредственной угрозе жизни и здоровью (ст.77)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РФ «Об образовании»</w:t>
      </w: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 право детей, обучающихся во всех 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997E09" w:rsidRPr="00997E09" w:rsidRDefault="00997E09" w:rsidP="00997E09">
      <w:pPr>
        <w:spacing w:before="75" w:after="75" w:line="360" w:lineRule="auto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Четыре заповеди мудрого родителя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Ребёнка нужно не просто любить, этого мало. </w:t>
      </w:r>
      <w:r w:rsidRPr="00997E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Его нужно уважать и видеть в нём личность.</w:t>
      </w: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пытайтесь сделать из ребёнка самого-самого.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</w:t>
      </w:r>
      <w:r w:rsidRPr="00997E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никогда не ругайте за то, что умеют другие!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сравнивайте вслух ребёнка с другими детьми.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«Мишенька из 2 подъезда непревзойдённо играет на скрипочке», происходит в присутствии вашего ребёнка, а в ответ </w:t>
      </w:r>
      <w:proofErr w:type="gram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похвалиться</w:t>
      </w:r>
      <w:proofErr w:type="gram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нечем – лучше всё равно что-нибудь скажите.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Перестаньте шантажировать.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исключите из своего словаря такие ф</w:t>
      </w:r>
      <w:bookmarkStart w:id="0" w:name="_GoBack"/>
      <w:bookmarkEnd w:id="0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Избегайте свидетелей.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действительно возникает ситуация, ввергающая вас в краску (ребёнок </w:t>
      </w:r>
      <w:proofErr w:type="gram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нахамил</w:t>
      </w:r>
      <w:proofErr w:type="gram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</w:t>
      </w:r>
      <w:proofErr w:type="gram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так делать нельзя. Вот тут малыша призывать к стыду вполне уместно.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– не забывать, что у всего должна быть мера.</w:t>
      </w:r>
    </w:p>
    <w:p w:rsidR="00997E09" w:rsidRPr="00997E09" w:rsidRDefault="00997E09" w:rsidP="00997E09">
      <w:pPr>
        <w:spacing w:before="75" w:after="75" w:line="360" w:lineRule="auto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Способы открыть ребёнку свою любовь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стремитесь к виртуозному исполнению материнской роли. В общении с ребёнком </w:t>
      </w:r>
      <w:proofErr w:type="gram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и не может</w:t>
      </w:r>
      <w:proofErr w:type="gram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вызваны</w:t>
      </w:r>
      <w:proofErr w:type="gram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поступком, а не им самим. Ваш ребёнок не может быть плохим, потому что он ребёнок и потому что он ваш.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способа открыть ребёнку свою любовь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Слово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Прикосновение.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</w:t>
      </w:r>
      <w:proofErr w:type="spellStart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Переласкать</w:t>
      </w:r>
      <w:proofErr w:type="spellEnd"/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его, считают психологи, невозможно.</w:t>
      </w:r>
    </w:p>
    <w:p w:rsidR="00997E09" w:rsidRPr="00997E09" w:rsidRDefault="00997E09" w:rsidP="00997E09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97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Взгляд.</w:t>
      </w:r>
    </w:p>
    <w:p w:rsidR="00997E09" w:rsidRPr="00997E09" w:rsidRDefault="00997E09" w:rsidP="00997E09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</w:t>
      </w:r>
    </w:p>
    <w:p w:rsidR="00347BA2" w:rsidRPr="00997E09" w:rsidRDefault="00997E09">
      <w:pPr>
        <w:rPr>
          <w:rFonts w:ascii="Times New Roman" w:hAnsi="Times New Roman" w:cs="Times New Roman"/>
          <w:sz w:val="24"/>
          <w:szCs w:val="24"/>
        </w:rPr>
      </w:pPr>
    </w:p>
    <w:sectPr w:rsidR="00347BA2" w:rsidRPr="0099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5217"/>
    <w:multiLevelType w:val="multilevel"/>
    <w:tmpl w:val="258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D1200"/>
    <w:multiLevelType w:val="multilevel"/>
    <w:tmpl w:val="5C1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41BE3"/>
    <w:multiLevelType w:val="multilevel"/>
    <w:tmpl w:val="39E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837F6"/>
    <w:multiLevelType w:val="multilevel"/>
    <w:tmpl w:val="4132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D1"/>
    <w:rsid w:val="00211479"/>
    <w:rsid w:val="006D3000"/>
    <w:rsid w:val="006F41D1"/>
    <w:rsid w:val="00997E09"/>
    <w:rsid w:val="00B5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Малышок</dc:creator>
  <cp:keywords/>
  <dc:description/>
  <cp:lastModifiedBy>Малышок</cp:lastModifiedBy>
  <cp:revision>2</cp:revision>
  <dcterms:created xsi:type="dcterms:W3CDTF">2006-01-06T05:09:00Z</dcterms:created>
  <dcterms:modified xsi:type="dcterms:W3CDTF">2006-01-06T05:16:00Z</dcterms:modified>
</cp:coreProperties>
</file>